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A8" w:rsidRDefault="00BD3CA8" w:rsidP="00BD3CA8">
      <w:pPr>
        <w:autoSpaceDE w:val="0"/>
        <w:autoSpaceDN w:val="0"/>
        <w:adjustRightInd w:val="0"/>
        <w:rPr>
          <w:rFonts w:ascii="Calibri" w:hAnsi="Calibri" w:cs="Calibri"/>
        </w:rPr>
      </w:pPr>
      <w:r>
        <w:rPr>
          <w:rFonts w:ascii="Calibri" w:hAnsi="Calibri" w:cs="Calibri"/>
        </w:rPr>
        <w:t>FOR IMMEDIATE RELEASE:</w:t>
      </w:r>
    </w:p>
    <w:p w:rsidR="00BD3CA8" w:rsidRDefault="00BD3CA8" w:rsidP="00BD3CA8">
      <w:pPr>
        <w:autoSpaceDE w:val="0"/>
        <w:autoSpaceDN w:val="0"/>
        <w:adjustRightInd w:val="0"/>
        <w:rPr>
          <w:rFonts w:ascii="Calibri" w:hAnsi="Calibri" w:cs="Calibri"/>
        </w:rPr>
      </w:pPr>
      <w:r>
        <w:rPr>
          <w:rFonts w:ascii="Calibri" w:hAnsi="Calibri" w:cs="Calibri"/>
        </w:rPr>
        <w:t>Contact:</w:t>
      </w:r>
    </w:p>
    <w:p w:rsidR="00BD3CA8" w:rsidRDefault="00BD3CA8" w:rsidP="00BD3CA8">
      <w:pPr>
        <w:autoSpaceDE w:val="0"/>
        <w:autoSpaceDN w:val="0"/>
        <w:adjustRightInd w:val="0"/>
        <w:spacing w:after="0"/>
        <w:rPr>
          <w:rFonts w:ascii="Calibri" w:hAnsi="Calibri" w:cs="Calibri"/>
        </w:rPr>
      </w:pPr>
      <w:r>
        <w:rPr>
          <w:rFonts w:ascii="Calibri" w:hAnsi="Calibri" w:cs="Calibri"/>
        </w:rPr>
        <w:t>Kay Ormon</w:t>
      </w:r>
    </w:p>
    <w:p w:rsidR="00BD3CA8" w:rsidRDefault="00BD3CA8" w:rsidP="00BD3CA8">
      <w:pPr>
        <w:autoSpaceDE w:val="0"/>
        <w:autoSpaceDN w:val="0"/>
        <w:adjustRightInd w:val="0"/>
        <w:spacing w:after="0"/>
        <w:rPr>
          <w:rFonts w:ascii="Calibri" w:hAnsi="Calibri" w:cs="Calibri"/>
        </w:rPr>
      </w:pPr>
      <w:r>
        <w:rPr>
          <w:rFonts w:ascii="Calibri" w:hAnsi="Calibri" w:cs="Calibri"/>
        </w:rPr>
        <w:t>ETCAI Products</w:t>
      </w:r>
    </w:p>
    <w:p w:rsidR="00BD3CA8" w:rsidRDefault="00BD3CA8" w:rsidP="00BD3CA8">
      <w:pPr>
        <w:autoSpaceDE w:val="0"/>
        <w:autoSpaceDN w:val="0"/>
        <w:adjustRightInd w:val="0"/>
        <w:spacing w:after="0"/>
        <w:rPr>
          <w:rFonts w:ascii="Calibri" w:hAnsi="Calibri" w:cs="Calibri"/>
        </w:rPr>
      </w:pPr>
      <w:r>
        <w:rPr>
          <w:rFonts w:ascii="Calibri" w:hAnsi="Calibri" w:cs="Calibri"/>
        </w:rPr>
        <w:t>Phone:   901-861-0232</w:t>
      </w:r>
    </w:p>
    <w:p w:rsidR="00BD3CA8" w:rsidRDefault="00BD3CA8" w:rsidP="00BD3CA8">
      <w:pPr>
        <w:autoSpaceDE w:val="0"/>
        <w:autoSpaceDN w:val="0"/>
        <w:adjustRightInd w:val="0"/>
        <w:spacing w:after="0"/>
        <w:rPr>
          <w:rFonts w:ascii="Calibri" w:hAnsi="Calibri" w:cs="Calibri"/>
        </w:rPr>
      </w:pPr>
      <w:r>
        <w:rPr>
          <w:rFonts w:ascii="Calibri" w:hAnsi="Calibri" w:cs="Calibri"/>
        </w:rPr>
        <w:t>FAX:        901-861-0233</w:t>
      </w:r>
    </w:p>
    <w:p w:rsidR="00BD3CA8" w:rsidRDefault="00BD3CA8" w:rsidP="00BD3CA8">
      <w:pPr>
        <w:autoSpaceDE w:val="0"/>
        <w:autoSpaceDN w:val="0"/>
        <w:adjustRightInd w:val="0"/>
        <w:spacing w:after="0"/>
        <w:rPr>
          <w:rFonts w:ascii="Calibri" w:hAnsi="Calibri" w:cs="Calibri"/>
        </w:rPr>
      </w:pPr>
      <w:r>
        <w:rPr>
          <w:rFonts w:ascii="Calibri" w:hAnsi="Calibri" w:cs="Calibri"/>
          <w:color w:val="0000FF"/>
          <w:u w:val="single"/>
        </w:rPr>
        <w:t>sales76@etcai.com</w:t>
      </w:r>
    </w:p>
    <w:p w:rsidR="00BD3CA8" w:rsidRDefault="006D20FE" w:rsidP="00BD3CA8">
      <w:pPr>
        <w:autoSpaceDE w:val="0"/>
        <w:autoSpaceDN w:val="0"/>
        <w:adjustRightInd w:val="0"/>
        <w:spacing w:after="0"/>
        <w:rPr>
          <w:rFonts w:ascii="Calibri" w:hAnsi="Calibri" w:cs="Calibri"/>
        </w:rPr>
      </w:pPr>
      <w:hyperlink r:id="rId4" w:history="1">
        <w:r w:rsidR="00BD3CA8">
          <w:rPr>
            <w:rFonts w:ascii="Calibri" w:hAnsi="Calibri" w:cs="Calibri"/>
            <w:color w:val="0000FF"/>
            <w:u w:val="single"/>
          </w:rPr>
          <w:t>http://www.etcai.com</w:t>
        </w:r>
      </w:hyperlink>
    </w:p>
    <w:p w:rsidR="00BD3CA8" w:rsidRDefault="00BD3CA8" w:rsidP="00BD3CA8">
      <w:pPr>
        <w:autoSpaceDE w:val="0"/>
        <w:autoSpaceDN w:val="0"/>
        <w:adjustRightInd w:val="0"/>
        <w:spacing w:after="0"/>
        <w:rPr>
          <w:rFonts w:ascii="Calibri" w:hAnsi="Calibri" w:cs="Calibri"/>
        </w:rPr>
      </w:pPr>
    </w:p>
    <w:p w:rsidR="00BD3CA8" w:rsidRDefault="00BD3CA8" w:rsidP="00BD3CA8">
      <w:pPr>
        <w:autoSpaceDE w:val="0"/>
        <w:autoSpaceDN w:val="0"/>
        <w:adjustRightInd w:val="0"/>
        <w:spacing w:after="0"/>
        <w:rPr>
          <w:rFonts w:ascii="Calibri" w:hAnsi="Calibri" w:cs="Calibri"/>
        </w:rPr>
      </w:pPr>
    </w:p>
    <w:p w:rsidR="00BD3CA8" w:rsidRDefault="00C36BB3" w:rsidP="00BD3CA8">
      <w:pPr>
        <w:autoSpaceDE w:val="0"/>
        <w:autoSpaceDN w:val="0"/>
        <w:adjustRightInd w:val="0"/>
        <w:spacing w:after="0"/>
        <w:rPr>
          <w:rFonts w:ascii="Calibri" w:hAnsi="Calibri" w:cs="Calibri"/>
        </w:rPr>
      </w:pPr>
      <w:r>
        <w:rPr>
          <w:rFonts w:ascii="Calibri" w:hAnsi="Calibri" w:cs="Calibri"/>
        </w:rPr>
        <w:t xml:space="preserve">Learning </w:t>
      </w:r>
      <w:r w:rsidR="000849B7">
        <w:rPr>
          <w:rFonts w:ascii="Calibri" w:hAnsi="Calibri" w:cs="Calibri"/>
        </w:rPr>
        <w:t>to use Ohmmeters the Easy Way</w:t>
      </w:r>
    </w:p>
    <w:p w:rsidR="00BD3CA8" w:rsidRDefault="00BD3CA8" w:rsidP="00BD3CA8">
      <w:pPr>
        <w:autoSpaceDE w:val="0"/>
        <w:autoSpaceDN w:val="0"/>
        <w:adjustRightInd w:val="0"/>
        <w:spacing w:after="0"/>
        <w:rPr>
          <w:rFonts w:ascii="Calibri" w:hAnsi="Calibri" w:cs="Calibri"/>
        </w:rPr>
      </w:pPr>
    </w:p>
    <w:p w:rsidR="00BD3CA8" w:rsidRDefault="00BD3CA8" w:rsidP="00BD3CA8">
      <w:pPr>
        <w:autoSpaceDE w:val="0"/>
        <w:autoSpaceDN w:val="0"/>
        <w:adjustRightInd w:val="0"/>
        <w:spacing w:after="0"/>
        <w:rPr>
          <w:rFonts w:ascii="Calibri" w:hAnsi="Calibri" w:cs="Calibri"/>
        </w:rPr>
      </w:pPr>
      <w:r>
        <w:rPr>
          <w:rFonts w:ascii="Calibri" w:hAnsi="Calibri" w:cs="Calibri"/>
        </w:rPr>
        <w:t xml:space="preserve">Collierville, TN   </w:t>
      </w:r>
      <w:r w:rsidR="000849B7">
        <w:rPr>
          <w:rFonts w:ascii="Calibri" w:hAnsi="Calibri" w:cs="Calibri"/>
        </w:rPr>
        <w:t>3</w:t>
      </w:r>
      <w:r>
        <w:rPr>
          <w:rFonts w:ascii="Calibri" w:hAnsi="Calibri" w:cs="Calibri"/>
        </w:rPr>
        <w:t>-October- 2011</w:t>
      </w:r>
    </w:p>
    <w:p w:rsidR="00BD3CA8" w:rsidRDefault="00BD3CA8" w:rsidP="00BD3CA8">
      <w:pPr>
        <w:autoSpaceDE w:val="0"/>
        <w:autoSpaceDN w:val="0"/>
        <w:adjustRightInd w:val="0"/>
        <w:spacing w:after="0"/>
        <w:rPr>
          <w:rFonts w:ascii="Calibri" w:hAnsi="Calibri" w:cs="Calibri"/>
        </w:rPr>
      </w:pPr>
    </w:p>
    <w:p w:rsidR="00BD3CA8" w:rsidRDefault="00BD3CA8" w:rsidP="00BD3CA8">
      <w:pPr>
        <w:autoSpaceDE w:val="0"/>
        <w:autoSpaceDN w:val="0"/>
        <w:adjustRightInd w:val="0"/>
        <w:spacing w:after="0"/>
        <w:rPr>
          <w:rFonts w:ascii="Calibri" w:hAnsi="Calibri" w:cs="Calibri"/>
        </w:rPr>
      </w:pPr>
      <w:r>
        <w:rPr>
          <w:rFonts w:ascii="Calibri" w:hAnsi="Calibri" w:cs="Calibri"/>
        </w:rPr>
        <w:t>ETCAI Products</w:t>
      </w:r>
      <w:r w:rsidR="00C36BB3">
        <w:rPr>
          <w:rFonts w:ascii="Calibri" w:hAnsi="Calibri" w:cs="Calibri"/>
        </w:rPr>
        <w:t xml:space="preserve"> has released a new revision of </w:t>
      </w:r>
      <w:r w:rsidR="000849B7">
        <w:rPr>
          <w:rFonts w:ascii="Calibri" w:hAnsi="Calibri" w:cs="Calibri"/>
        </w:rPr>
        <w:t>Ohmmeter</w:t>
      </w:r>
      <w:r w:rsidR="00C36BB3">
        <w:rPr>
          <w:rFonts w:ascii="Calibri" w:hAnsi="Calibri" w:cs="Calibri"/>
        </w:rPr>
        <w:t xml:space="preserve"> Challenge that </w:t>
      </w:r>
      <w:r>
        <w:rPr>
          <w:rFonts w:ascii="Calibri" w:hAnsi="Calibri" w:cs="Calibri"/>
        </w:rPr>
        <w:t xml:space="preserve">will make </w:t>
      </w:r>
      <w:r w:rsidR="000849B7">
        <w:rPr>
          <w:rFonts w:ascii="Calibri" w:hAnsi="Calibri" w:cs="Calibri"/>
        </w:rPr>
        <w:t>learning to troubleshoot circuits much easier</w:t>
      </w:r>
      <w:r>
        <w:rPr>
          <w:rFonts w:ascii="Calibri" w:hAnsi="Calibri" w:cs="Calibri"/>
        </w:rPr>
        <w:t xml:space="preserve">. </w:t>
      </w:r>
      <w:r w:rsidR="000849B7">
        <w:rPr>
          <w:rFonts w:ascii="Calibri" w:hAnsi="Calibri" w:cs="Calibri"/>
        </w:rPr>
        <w:t xml:space="preserve">The virtual ohmmeter is indestructible even by beginners.  </w:t>
      </w:r>
      <w:r>
        <w:rPr>
          <w:rFonts w:ascii="Calibri" w:hAnsi="Calibri" w:cs="Calibri"/>
        </w:rPr>
        <w:t>The program devises varied learning experiences for students and grades and records their progress. The material is suitable for high school, trade school, and community college level students. ETCAI Products has a simple low cost site license that will fit any budget.</w:t>
      </w:r>
      <w:r w:rsidR="005E383A">
        <w:rPr>
          <w:rFonts w:ascii="Calibri" w:hAnsi="Calibri" w:cs="Calibri"/>
        </w:rPr>
        <w:t xml:space="preserve"> A full featured trial is available at:  </w:t>
      </w:r>
      <w:hyperlink r:id="rId5" w:history="1">
        <w:r w:rsidR="005E383A" w:rsidRPr="00EA3AF1">
          <w:rPr>
            <w:rStyle w:val="Hyperlink"/>
            <w:rFonts w:ascii="Calibri" w:hAnsi="Calibri" w:cs="Calibri"/>
          </w:rPr>
          <w:t>http://www.etcai.com</w:t>
        </w:r>
      </w:hyperlink>
    </w:p>
    <w:p w:rsidR="005E383A" w:rsidRDefault="005E383A" w:rsidP="00BD3CA8">
      <w:pPr>
        <w:autoSpaceDE w:val="0"/>
        <w:autoSpaceDN w:val="0"/>
        <w:adjustRightInd w:val="0"/>
        <w:spacing w:after="0"/>
        <w:rPr>
          <w:rFonts w:ascii="Calibri" w:hAnsi="Calibri" w:cs="Calibri"/>
        </w:rPr>
      </w:pPr>
    </w:p>
    <w:p w:rsidR="009F027A" w:rsidRDefault="00BD3CA8" w:rsidP="00BD3CA8">
      <w:pPr>
        <w:autoSpaceDE w:val="0"/>
        <w:autoSpaceDN w:val="0"/>
        <w:adjustRightInd w:val="0"/>
        <w:spacing w:after="0"/>
        <w:rPr>
          <w:rFonts w:ascii="Calibri" w:hAnsi="Calibri" w:cs="Calibri"/>
        </w:rPr>
      </w:pPr>
      <w:r>
        <w:rPr>
          <w:rFonts w:ascii="Calibri" w:hAnsi="Calibri" w:cs="Calibri"/>
        </w:rPr>
        <w:t xml:space="preserve">Topics covered by the </w:t>
      </w:r>
      <w:r w:rsidR="000849B7">
        <w:rPr>
          <w:rFonts w:ascii="Calibri" w:hAnsi="Calibri" w:cs="Calibri"/>
        </w:rPr>
        <w:t xml:space="preserve">program include finding short circuits, finding open circuits, tracing wiring diagrams and a number of topics important in troubleshooting. </w:t>
      </w:r>
      <w:r w:rsidR="00C36BB3">
        <w:rPr>
          <w:rFonts w:ascii="Calibri" w:hAnsi="Calibri" w:cs="Calibri"/>
        </w:rPr>
        <w:t xml:space="preserve"> </w:t>
      </w:r>
      <w:r>
        <w:rPr>
          <w:rFonts w:ascii="Calibri" w:hAnsi="Calibri" w:cs="Calibri"/>
        </w:rPr>
        <w:t xml:space="preserve">Teachers </w:t>
      </w:r>
      <w:r w:rsidR="00C36BB3">
        <w:rPr>
          <w:rFonts w:ascii="Calibri" w:hAnsi="Calibri" w:cs="Calibri"/>
        </w:rPr>
        <w:t xml:space="preserve">may </w:t>
      </w:r>
      <w:r>
        <w:rPr>
          <w:rFonts w:ascii="Calibri" w:hAnsi="Calibri" w:cs="Calibri"/>
        </w:rPr>
        <w:t xml:space="preserve">use the material in various ways. The program can be used to determine the knowledge level of incoming students. The program is often used as a learning experience in a computer lab. </w:t>
      </w:r>
    </w:p>
    <w:p w:rsidR="00534DB4" w:rsidRDefault="00534DB4" w:rsidP="00BD3CA8">
      <w:pPr>
        <w:autoSpaceDE w:val="0"/>
        <w:autoSpaceDN w:val="0"/>
        <w:adjustRightInd w:val="0"/>
        <w:spacing w:after="0"/>
        <w:rPr>
          <w:rFonts w:ascii="Calibri" w:hAnsi="Calibri" w:cs="Calibri"/>
        </w:rPr>
      </w:pPr>
    </w:p>
    <w:p w:rsidR="00534DB4" w:rsidRDefault="00534DB4" w:rsidP="00534DB4">
      <w:pPr>
        <w:autoSpaceDE w:val="0"/>
        <w:autoSpaceDN w:val="0"/>
        <w:adjustRightInd w:val="0"/>
        <w:spacing w:after="0"/>
        <w:rPr>
          <w:rFonts w:ascii="Calibri" w:hAnsi="Calibri" w:cs="Calibri"/>
        </w:rPr>
      </w:pPr>
      <w:r>
        <w:rPr>
          <w:rFonts w:ascii="Calibri" w:hAnsi="Calibri" w:cs="Calibri"/>
        </w:rPr>
        <w:t xml:space="preserve">The program devises a new set of parameters each time an activity is used. This means that students may usefully practice a procedure many times without memorizing answers. Copying is not a problem because each has activity will have differing parameters. The program corrects and grades student responses immediately. No homework grading! </w:t>
      </w:r>
    </w:p>
    <w:sectPr w:rsidR="00534DB4" w:rsidSect="00FE043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CA8"/>
    <w:rsid w:val="000849B7"/>
    <w:rsid w:val="00100B1E"/>
    <w:rsid w:val="001119C3"/>
    <w:rsid w:val="00112A27"/>
    <w:rsid w:val="0023667D"/>
    <w:rsid w:val="0024786C"/>
    <w:rsid w:val="003D00F4"/>
    <w:rsid w:val="003E60F2"/>
    <w:rsid w:val="003F423F"/>
    <w:rsid w:val="004265A1"/>
    <w:rsid w:val="004459C4"/>
    <w:rsid w:val="0045194B"/>
    <w:rsid w:val="00485539"/>
    <w:rsid w:val="00534284"/>
    <w:rsid w:val="00534DB4"/>
    <w:rsid w:val="00584B0E"/>
    <w:rsid w:val="00592D25"/>
    <w:rsid w:val="005E383A"/>
    <w:rsid w:val="006425D0"/>
    <w:rsid w:val="006474DA"/>
    <w:rsid w:val="0069033D"/>
    <w:rsid w:val="006C4A4F"/>
    <w:rsid w:val="006D20FE"/>
    <w:rsid w:val="006E43B1"/>
    <w:rsid w:val="00767EC3"/>
    <w:rsid w:val="00776D53"/>
    <w:rsid w:val="007D7F3F"/>
    <w:rsid w:val="0080453C"/>
    <w:rsid w:val="008C2272"/>
    <w:rsid w:val="00924C8F"/>
    <w:rsid w:val="009547E3"/>
    <w:rsid w:val="009F027A"/>
    <w:rsid w:val="00A03812"/>
    <w:rsid w:val="00A22FE8"/>
    <w:rsid w:val="00A57801"/>
    <w:rsid w:val="00AA7438"/>
    <w:rsid w:val="00BD36E2"/>
    <w:rsid w:val="00BD3CA8"/>
    <w:rsid w:val="00BE3BB2"/>
    <w:rsid w:val="00C30183"/>
    <w:rsid w:val="00C36BB3"/>
    <w:rsid w:val="00C9415B"/>
    <w:rsid w:val="00CD43F4"/>
    <w:rsid w:val="00EA2A28"/>
    <w:rsid w:val="00EB126A"/>
    <w:rsid w:val="00EB4327"/>
    <w:rsid w:val="00F55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8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cai.com" TargetMode="External"/><Relationship Id="rId4" Type="http://schemas.openxmlformats.org/officeDocument/2006/relationships/hyperlink" Target="http://www.etc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ETCAI Products</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ceo</cp:lastModifiedBy>
  <cp:revision>3</cp:revision>
  <dcterms:created xsi:type="dcterms:W3CDTF">2011-10-02T22:01:00Z</dcterms:created>
  <dcterms:modified xsi:type="dcterms:W3CDTF">2011-10-02T22:12:00Z</dcterms:modified>
</cp:coreProperties>
</file>